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138D4" w14:textId="77777777" w:rsidR="00366BBE" w:rsidRPr="00FC34F7" w:rsidRDefault="00366BBE" w:rsidP="00366BBE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ind w:left="2977" w:hanging="283"/>
        <w:jc w:val="center"/>
        <w:rPr>
          <w:rFonts w:asciiTheme="minorHAnsi" w:hAnsiTheme="minorHAnsi" w:cs="Comic Sans MS"/>
        </w:rPr>
      </w:pPr>
      <w:r w:rsidRPr="00FC34F7">
        <w:rPr>
          <w:rFonts w:asciiTheme="minorHAnsi" w:hAnsiTheme="minorHAnsi" w:cs="Comic Sans MS"/>
        </w:rPr>
        <w:t>PROPOSITION D’ATELIER</w:t>
      </w:r>
    </w:p>
    <w:p w14:paraId="5C7DD968" w14:textId="77777777" w:rsidR="00366BBE" w:rsidRPr="00FC34F7" w:rsidRDefault="00366BBE" w:rsidP="00366BBE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ind w:left="2977" w:hanging="283"/>
        <w:jc w:val="center"/>
        <w:rPr>
          <w:rFonts w:asciiTheme="minorHAnsi" w:hAnsiTheme="minorHAnsi" w:cs="Comic Sans MS"/>
        </w:rPr>
      </w:pPr>
      <w:r w:rsidRPr="00FC34F7">
        <w:rPr>
          <w:rFonts w:asciiTheme="minorHAnsi" w:hAnsiTheme="minorHAnsi" w:cs="Comic Sans MS"/>
        </w:rPr>
        <w:t>Tous les champs doivent être renseignés</w:t>
      </w:r>
    </w:p>
    <w:p w14:paraId="630A540E" w14:textId="77777777" w:rsidR="00366BBE" w:rsidRPr="00FC34F7" w:rsidRDefault="00366BBE" w:rsidP="00366BBE">
      <w:pPr>
        <w:rPr>
          <w:rFonts w:asciiTheme="minorHAnsi" w:hAnsiTheme="minorHAnsi"/>
        </w:rPr>
      </w:pPr>
    </w:p>
    <w:tbl>
      <w:tblPr>
        <w:tblW w:w="0" w:type="auto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98"/>
        <w:gridCol w:w="7657"/>
      </w:tblGrid>
      <w:tr w:rsidR="00366BBE" w:rsidRPr="00FC34F7" w14:paraId="14E56B77" w14:textId="77777777" w:rsidTr="003C01AB">
        <w:tc>
          <w:tcPr>
            <w:tcW w:w="2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1E477ECB" w14:textId="77777777" w:rsidR="00366BBE" w:rsidRPr="00FC34F7" w:rsidRDefault="00366BBE" w:rsidP="003C01AB">
            <w:pPr>
              <w:rPr>
                <w:rFonts w:asciiTheme="minorHAnsi" w:hAnsiTheme="minorHAnsi" w:cs="Comic Sans MS"/>
              </w:rPr>
            </w:pPr>
            <w:r w:rsidRPr="00FC34F7">
              <w:rPr>
                <w:rFonts w:asciiTheme="minorHAnsi" w:hAnsiTheme="minorHAnsi" w:cs="Comic Sans MS"/>
              </w:rPr>
              <w:t>Auteur(s) et/ou autrice(s) et rattachements institutionnels</w:t>
            </w:r>
          </w:p>
        </w:tc>
        <w:tc>
          <w:tcPr>
            <w:tcW w:w="7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7D80631" w14:textId="77777777" w:rsidR="00366BBE" w:rsidRPr="00FC34F7" w:rsidRDefault="00366BBE" w:rsidP="003C01AB">
            <w:pPr>
              <w:rPr>
                <w:rFonts w:asciiTheme="minorHAnsi" w:hAnsiTheme="minorHAnsi" w:cs="Comic Sans MS"/>
              </w:rPr>
            </w:pPr>
          </w:p>
          <w:p w14:paraId="75725479" w14:textId="77777777" w:rsidR="00366BBE" w:rsidRPr="00FC34F7" w:rsidRDefault="00366BBE" w:rsidP="003C01AB">
            <w:pPr>
              <w:rPr>
                <w:rFonts w:asciiTheme="minorHAnsi" w:hAnsiTheme="minorHAnsi" w:cs="Comic Sans MS"/>
              </w:rPr>
            </w:pPr>
          </w:p>
          <w:p w14:paraId="3E1F9B85" w14:textId="77777777" w:rsidR="00366BBE" w:rsidRPr="00FC34F7" w:rsidRDefault="00366BBE" w:rsidP="003C01AB">
            <w:pPr>
              <w:rPr>
                <w:rFonts w:asciiTheme="minorHAnsi" w:hAnsiTheme="minorHAnsi" w:cs="Comic Sans MS"/>
              </w:rPr>
            </w:pPr>
          </w:p>
          <w:p w14:paraId="5D9E1701" w14:textId="77777777" w:rsidR="00366BBE" w:rsidRPr="00FC34F7" w:rsidRDefault="00366BBE" w:rsidP="003C01AB">
            <w:pPr>
              <w:rPr>
                <w:rFonts w:asciiTheme="minorHAnsi" w:hAnsiTheme="minorHAnsi" w:cs="Comic Sans MS"/>
              </w:rPr>
            </w:pPr>
          </w:p>
        </w:tc>
      </w:tr>
      <w:tr w:rsidR="00366BBE" w:rsidRPr="00FC34F7" w14:paraId="55749F9D" w14:textId="77777777" w:rsidTr="003C01AB">
        <w:tc>
          <w:tcPr>
            <w:tcW w:w="2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40586F80" w14:textId="77777777" w:rsidR="00366BBE" w:rsidRPr="00FC34F7" w:rsidRDefault="00366BBE" w:rsidP="003C01AB">
            <w:pPr>
              <w:rPr>
                <w:rFonts w:asciiTheme="minorHAnsi" w:hAnsiTheme="minorHAnsi" w:cs="Comic Sans MS"/>
              </w:rPr>
            </w:pPr>
            <w:r w:rsidRPr="00FC34F7">
              <w:rPr>
                <w:rFonts w:asciiTheme="minorHAnsi" w:hAnsiTheme="minorHAnsi" w:cs="Comic Sans MS"/>
              </w:rPr>
              <w:t>Courriel contact (1 seul courriel)</w:t>
            </w:r>
          </w:p>
        </w:tc>
        <w:tc>
          <w:tcPr>
            <w:tcW w:w="7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BBA4EFA" w14:textId="77777777" w:rsidR="00366BBE" w:rsidRPr="00FC34F7" w:rsidRDefault="00366BBE" w:rsidP="003C01AB">
            <w:pPr>
              <w:rPr>
                <w:rFonts w:asciiTheme="minorHAnsi" w:hAnsiTheme="minorHAnsi" w:cs="Comic Sans MS"/>
              </w:rPr>
            </w:pPr>
          </w:p>
        </w:tc>
      </w:tr>
      <w:tr w:rsidR="00366BBE" w:rsidRPr="00FC34F7" w14:paraId="36EE11EB" w14:textId="77777777" w:rsidTr="003C01AB">
        <w:trPr>
          <w:trHeight w:val="548"/>
        </w:trPr>
        <w:tc>
          <w:tcPr>
            <w:tcW w:w="2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761C3F38" w14:textId="77777777" w:rsidR="00366BBE" w:rsidRPr="00FC34F7" w:rsidRDefault="00366BBE" w:rsidP="003C01AB">
            <w:pPr>
              <w:rPr>
                <w:rFonts w:asciiTheme="minorHAnsi" w:hAnsiTheme="minorHAnsi" w:cs="Comic Sans MS"/>
              </w:rPr>
            </w:pPr>
            <w:r w:rsidRPr="00FC34F7">
              <w:rPr>
                <w:rFonts w:asciiTheme="minorHAnsi" w:hAnsiTheme="minorHAnsi" w:cs="Comic Sans MS"/>
              </w:rPr>
              <w:t>Titre de l’atelier</w:t>
            </w:r>
          </w:p>
        </w:tc>
        <w:tc>
          <w:tcPr>
            <w:tcW w:w="7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4B24AD8" w14:textId="77777777" w:rsidR="00366BBE" w:rsidRPr="00FC34F7" w:rsidRDefault="00366BBE" w:rsidP="003C01AB">
            <w:pPr>
              <w:rPr>
                <w:rFonts w:asciiTheme="minorHAnsi" w:hAnsiTheme="minorHAnsi" w:cs="Comic Sans MS"/>
              </w:rPr>
            </w:pPr>
          </w:p>
        </w:tc>
      </w:tr>
      <w:tr w:rsidR="00366BBE" w:rsidRPr="00FC34F7" w14:paraId="5F1B606F" w14:textId="77777777" w:rsidTr="003C01AB">
        <w:trPr>
          <w:trHeight w:val="733"/>
        </w:trPr>
        <w:tc>
          <w:tcPr>
            <w:tcW w:w="2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663228DB" w14:textId="77777777" w:rsidR="00366BBE" w:rsidRPr="00FC34F7" w:rsidRDefault="00366BBE" w:rsidP="003C01AB">
            <w:pPr>
              <w:rPr>
                <w:rFonts w:asciiTheme="minorHAnsi" w:hAnsiTheme="minorHAnsi" w:cs="Comic Sans MS"/>
              </w:rPr>
            </w:pPr>
            <w:r w:rsidRPr="00FC34F7">
              <w:rPr>
                <w:rFonts w:asciiTheme="minorHAnsi" w:hAnsiTheme="minorHAnsi" w:cs="Comic Sans MS"/>
              </w:rPr>
              <w:t>Objectif(s)</w:t>
            </w:r>
          </w:p>
        </w:tc>
        <w:tc>
          <w:tcPr>
            <w:tcW w:w="7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D563426" w14:textId="77777777" w:rsidR="00366BBE" w:rsidRPr="00FC34F7" w:rsidRDefault="00366BBE" w:rsidP="003C01AB">
            <w:pPr>
              <w:rPr>
                <w:rFonts w:asciiTheme="minorHAnsi" w:hAnsiTheme="minorHAnsi" w:cs="Comic Sans MS"/>
              </w:rPr>
            </w:pPr>
          </w:p>
        </w:tc>
      </w:tr>
      <w:tr w:rsidR="00366BBE" w:rsidRPr="00FC34F7" w14:paraId="1869706A" w14:textId="77777777" w:rsidTr="003C01AB">
        <w:trPr>
          <w:trHeight w:val="2012"/>
        </w:trPr>
        <w:tc>
          <w:tcPr>
            <w:tcW w:w="2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384F58DE" w14:textId="77777777" w:rsidR="00366BBE" w:rsidRDefault="00366BBE" w:rsidP="003C01AB">
            <w:pPr>
              <w:rPr>
                <w:rFonts w:asciiTheme="minorHAnsi" w:hAnsiTheme="minorHAnsi" w:cs="Comic Sans MS"/>
              </w:rPr>
            </w:pPr>
            <w:r w:rsidRPr="00FC34F7">
              <w:rPr>
                <w:rFonts w:asciiTheme="minorHAnsi" w:hAnsiTheme="minorHAnsi" w:cs="Comic Sans MS"/>
              </w:rPr>
              <w:t xml:space="preserve">Résumé </w:t>
            </w:r>
          </w:p>
          <w:p w14:paraId="57110E9E" w14:textId="77777777" w:rsidR="00366BBE" w:rsidRPr="00FC34F7" w:rsidRDefault="00366BBE" w:rsidP="003C01AB">
            <w:pPr>
              <w:rPr>
                <w:rFonts w:asciiTheme="minorHAnsi" w:hAnsiTheme="minorHAnsi" w:cs="Comic Sans MS"/>
              </w:rPr>
            </w:pPr>
            <w:r w:rsidRPr="00FC34F7">
              <w:rPr>
                <w:rFonts w:asciiTheme="minorHAnsi" w:hAnsiTheme="minorHAnsi" w:cs="Comic Sans MS"/>
              </w:rPr>
              <w:t>(10 lignes)</w:t>
            </w:r>
          </w:p>
        </w:tc>
        <w:tc>
          <w:tcPr>
            <w:tcW w:w="7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46AB8A9" w14:textId="77777777" w:rsidR="00366BBE" w:rsidRPr="00FC34F7" w:rsidRDefault="00366BBE" w:rsidP="003C01AB">
            <w:pPr>
              <w:rPr>
                <w:rFonts w:asciiTheme="minorHAnsi" w:hAnsiTheme="minorHAnsi" w:cs="Comic Sans MS"/>
              </w:rPr>
            </w:pPr>
          </w:p>
          <w:p w14:paraId="4D3B0F80" w14:textId="77777777" w:rsidR="00366BBE" w:rsidRPr="00FC34F7" w:rsidRDefault="00366BBE" w:rsidP="003C01AB">
            <w:pPr>
              <w:rPr>
                <w:rFonts w:asciiTheme="minorHAnsi" w:hAnsiTheme="minorHAnsi" w:cs="Comic Sans MS"/>
              </w:rPr>
            </w:pPr>
          </w:p>
          <w:p w14:paraId="6DCE6EC0" w14:textId="77777777" w:rsidR="00366BBE" w:rsidRPr="00FC34F7" w:rsidRDefault="00366BBE" w:rsidP="003C01AB">
            <w:pPr>
              <w:rPr>
                <w:rFonts w:asciiTheme="minorHAnsi" w:hAnsiTheme="minorHAnsi" w:cs="Comic Sans MS"/>
              </w:rPr>
            </w:pPr>
          </w:p>
          <w:p w14:paraId="237BA002" w14:textId="77777777" w:rsidR="00366BBE" w:rsidRPr="00FC34F7" w:rsidRDefault="00366BBE" w:rsidP="003C01AB">
            <w:pPr>
              <w:rPr>
                <w:rFonts w:asciiTheme="minorHAnsi" w:hAnsiTheme="minorHAnsi" w:cs="Comic Sans MS"/>
              </w:rPr>
            </w:pPr>
          </w:p>
          <w:p w14:paraId="58B621B3" w14:textId="77777777" w:rsidR="00366BBE" w:rsidRPr="00FC34F7" w:rsidRDefault="00366BBE" w:rsidP="003C01AB">
            <w:pPr>
              <w:rPr>
                <w:rFonts w:asciiTheme="minorHAnsi" w:hAnsiTheme="minorHAnsi" w:cs="Comic Sans MS"/>
              </w:rPr>
            </w:pPr>
          </w:p>
          <w:p w14:paraId="5E37B9F9" w14:textId="77777777" w:rsidR="00366BBE" w:rsidRPr="00FC34F7" w:rsidRDefault="00366BBE" w:rsidP="003C01AB">
            <w:pPr>
              <w:rPr>
                <w:rFonts w:asciiTheme="minorHAnsi" w:hAnsiTheme="minorHAnsi" w:cs="Comic Sans MS"/>
              </w:rPr>
            </w:pPr>
          </w:p>
          <w:p w14:paraId="1AE67F85" w14:textId="77777777" w:rsidR="00366BBE" w:rsidRPr="00FC34F7" w:rsidRDefault="00366BBE" w:rsidP="003C01AB">
            <w:pPr>
              <w:rPr>
                <w:rFonts w:asciiTheme="minorHAnsi" w:hAnsiTheme="minorHAnsi" w:cs="Comic Sans MS"/>
              </w:rPr>
            </w:pPr>
          </w:p>
          <w:p w14:paraId="17B6C0AD" w14:textId="77777777" w:rsidR="00366BBE" w:rsidRPr="00FC34F7" w:rsidRDefault="00366BBE" w:rsidP="003C01AB">
            <w:pPr>
              <w:rPr>
                <w:rFonts w:asciiTheme="minorHAnsi" w:hAnsiTheme="minorHAnsi" w:cs="Comic Sans MS"/>
              </w:rPr>
            </w:pPr>
          </w:p>
          <w:p w14:paraId="590A5888" w14:textId="77777777" w:rsidR="00366BBE" w:rsidRPr="00FC34F7" w:rsidRDefault="00366BBE" w:rsidP="003C01AB">
            <w:pPr>
              <w:rPr>
                <w:rFonts w:asciiTheme="minorHAnsi" w:hAnsiTheme="minorHAnsi" w:cs="Comic Sans MS"/>
              </w:rPr>
            </w:pPr>
          </w:p>
          <w:p w14:paraId="7CF32F45" w14:textId="77777777" w:rsidR="00366BBE" w:rsidRPr="00FC34F7" w:rsidRDefault="00366BBE" w:rsidP="003C01AB">
            <w:pPr>
              <w:rPr>
                <w:rFonts w:asciiTheme="minorHAnsi" w:hAnsiTheme="minorHAnsi" w:cs="Comic Sans MS"/>
              </w:rPr>
            </w:pPr>
          </w:p>
        </w:tc>
      </w:tr>
      <w:tr w:rsidR="00366BBE" w:rsidRPr="00FC34F7" w14:paraId="7AD95176" w14:textId="77777777" w:rsidTr="003C01AB">
        <w:trPr>
          <w:trHeight w:val="2375"/>
        </w:trPr>
        <w:tc>
          <w:tcPr>
            <w:tcW w:w="2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200A6036" w14:textId="77777777" w:rsidR="00366BBE" w:rsidRPr="00FC34F7" w:rsidRDefault="00366BBE" w:rsidP="003C01AB">
            <w:pPr>
              <w:rPr>
                <w:rFonts w:asciiTheme="minorHAnsi" w:hAnsiTheme="minorHAnsi" w:cs="Comic Sans MS"/>
              </w:rPr>
            </w:pPr>
            <w:r w:rsidRPr="00FC34F7">
              <w:rPr>
                <w:rFonts w:asciiTheme="minorHAnsi" w:hAnsiTheme="minorHAnsi" w:cs="Comic Sans MS"/>
              </w:rPr>
              <w:t>Modalités de fonctionnement de l’atelier</w:t>
            </w:r>
          </w:p>
        </w:tc>
        <w:tc>
          <w:tcPr>
            <w:tcW w:w="7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919B8F4" w14:textId="77777777" w:rsidR="00366BBE" w:rsidRPr="00FC34F7" w:rsidRDefault="00366BBE" w:rsidP="003C01AB">
            <w:pPr>
              <w:rPr>
                <w:rFonts w:asciiTheme="minorHAnsi" w:hAnsiTheme="minorHAnsi" w:cs="Comic Sans MS"/>
              </w:rPr>
            </w:pPr>
          </w:p>
        </w:tc>
      </w:tr>
      <w:tr w:rsidR="00366BBE" w:rsidRPr="00FC34F7" w14:paraId="748B0790" w14:textId="77777777" w:rsidTr="003C01AB">
        <w:trPr>
          <w:trHeight w:val="2659"/>
        </w:trPr>
        <w:tc>
          <w:tcPr>
            <w:tcW w:w="2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7E17207D" w14:textId="77777777" w:rsidR="00366BBE" w:rsidRDefault="00366BBE" w:rsidP="003C01AB">
            <w:pPr>
              <w:rPr>
                <w:rFonts w:asciiTheme="minorHAnsi" w:hAnsiTheme="minorHAnsi" w:cs="Comic Sans MS"/>
              </w:rPr>
            </w:pPr>
            <w:r w:rsidRPr="00FC34F7">
              <w:rPr>
                <w:rFonts w:asciiTheme="minorHAnsi" w:hAnsiTheme="minorHAnsi" w:cs="Comic Sans MS"/>
              </w:rPr>
              <w:t xml:space="preserve">Bibliographie </w:t>
            </w:r>
          </w:p>
          <w:p w14:paraId="584648BB" w14:textId="77777777" w:rsidR="00366BBE" w:rsidRPr="00FC34F7" w:rsidRDefault="00366BBE" w:rsidP="003C01AB">
            <w:pPr>
              <w:rPr>
                <w:rFonts w:asciiTheme="minorHAnsi" w:hAnsiTheme="minorHAnsi" w:cs="Comic Sans MS"/>
              </w:rPr>
            </w:pPr>
            <w:r w:rsidRPr="00FC34F7">
              <w:rPr>
                <w:rFonts w:asciiTheme="minorHAnsi" w:hAnsiTheme="minorHAnsi" w:cs="Comic Sans MS"/>
              </w:rPr>
              <w:t>(</w:t>
            </w:r>
            <w:proofErr w:type="gramStart"/>
            <w:r w:rsidRPr="00FC34F7">
              <w:rPr>
                <w:rFonts w:asciiTheme="minorHAnsi" w:hAnsiTheme="minorHAnsi" w:cs="Comic Sans MS"/>
              </w:rPr>
              <w:t>références</w:t>
            </w:r>
            <w:proofErr w:type="gramEnd"/>
            <w:r w:rsidRPr="00FC34F7">
              <w:rPr>
                <w:rFonts w:asciiTheme="minorHAnsi" w:hAnsiTheme="minorHAnsi" w:cs="Comic Sans MS"/>
              </w:rPr>
              <w:t xml:space="preserve"> citées dans le résumé)</w:t>
            </w:r>
          </w:p>
        </w:tc>
        <w:tc>
          <w:tcPr>
            <w:tcW w:w="7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B610860" w14:textId="77777777" w:rsidR="00366BBE" w:rsidRPr="00FC34F7" w:rsidRDefault="00366BBE" w:rsidP="003C01AB">
            <w:pPr>
              <w:rPr>
                <w:rFonts w:asciiTheme="minorHAnsi" w:hAnsiTheme="minorHAnsi" w:cs="Comic Sans MS"/>
              </w:rPr>
            </w:pPr>
          </w:p>
        </w:tc>
      </w:tr>
    </w:tbl>
    <w:p w14:paraId="14AE2477" w14:textId="77777777" w:rsidR="00366BBE" w:rsidRPr="00FC34F7" w:rsidRDefault="00366BBE" w:rsidP="00366BBE">
      <w:pPr>
        <w:rPr>
          <w:rFonts w:asciiTheme="minorHAnsi" w:hAnsiTheme="minorHAnsi" w:cs="Comic Sans MS"/>
        </w:rPr>
      </w:pPr>
      <w:r w:rsidRPr="00FC34F7">
        <w:rPr>
          <w:rFonts w:asciiTheme="minorHAnsi" w:hAnsiTheme="minorHAnsi" w:cs="Comic Sans MS"/>
        </w:rPr>
        <w:t>NB : Cette proposition doit se limiter à une page recto.</w:t>
      </w:r>
    </w:p>
    <w:sectPr w:rsidR="00366BBE" w:rsidRPr="00FC34F7" w:rsidSect="00366BBE">
      <w:headerReference w:type="default" r:id="rId6"/>
      <w:pgSz w:w="11900" w:h="16840"/>
      <w:pgMar w:top="1417" w:right="843" w:bottom="76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FA9A8" w14:textId="77777777" w:rsidR="00FC754A" w:rsidRDefault="00FC754A" w:rsidP="00F84424">
      <w:r>
        <w:separator/>
      </w:r>
    </w:p>
  </w:endnote>
  <w:endnote w:type="continuationSeparator" w:id="0">
    <w:p w14:paraId="5F8376F4" w14:textId="77777777" w:rsidR="00FC754A" w:rsidRDefault="00FC754A" w:rsidP="00F84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077C4" w14:textId="77777777" w:rsidR="00FC754A" w:rsidRDefault="00FC754A" w:rsidP="00F84424">
      <w:r>
        <w:separator/>
      </w:r>
    </w:p>
  </w:footnote>
  <w:footnote w:type="continuationSeparator" w:id="0">
    <w:p w14:paraId="69E09049" w14:textId="77777777" w:rsidR="00FC754A" w:rsidRDefault="00FC754A" w:rsidP="00F84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91F55" w14:textId="77777777" w:rsidR="00F84424" w:rsidRPr="00FC34F7" w:rsidRDefault="00F84424" w:rsidP="00F84424">
    <w:pPr>
      <w:ind w:left="2977" w:hanging="283"/>
      <w:jc w:val="center"/>
      <w:rPr>
        <w:rFonts w:asciiTheme="minorHAnsi" w:hAnsiTheme="minorHAnsi" w:cs="Garamond"/>
        <w:b/>
        <w:bCs/>
        <w:caps/>
        <w:color w:val="000080"/>
      </w:rPr>
    </w:pPr>
    <w:r w:rsidRPr="00FC34F7">
      <w:rPr>
        <w:rFonts w:asciiTheme="minorHAnsi" w:hAnsiTheme="minorHAnsi" w:cs="Garamond"/>
        <w:b/>
        <w:bCs/>
        <w:caps/>
        <w:noProof/>
        <w:color w:val="000080"/>
      </w:rPr>
      <w:drawing>
        <wp:anchor distT="0" distB="0" distL="114935" distR="114935" simplePos="0" relativeHeight="251659264" behindDoc="0" locked="0" layoutInCell="1" allowOverlap="1" wp14:anchorId="0D04FC5D" wp14:editId="221C6000">
          <wp:simplePos x="0" y="0"/>
          <wp:positionH relativeFrom="column">
            <wp:posOffset>635</wp:posOffset>
          </wp:positionH>
          <wp:positionV relativeFrom="paragraph">
            <wp:posOffset>-365760</wp:posOffset>
          </wp:positionV>
          <wp:extent cx="1481455" cy="930910"/>
          <wp:effectExtent l="0" t="0" r="0" b="8890"/>
          <wp:wrapNone/>
          <wp:docPr id="2" name="Picture" descr="Une image contenant Police, Graphique, logo, tex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Une image contenant Police, Graphique, logo, text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81455" cy="930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C34F7">
      <w:rPr>
        <w:rFonts w:asciiTheme="minorHAnsi" w:hAnsiTheme="minorHAnsi" w:cs="Garamond"/>
        <w:b/>
        <w:bCs/>
        <w:caps/>
        <w:color w:val="000080"/>
      </w:rPr>
      <w:t>5</w:t>
    </w:r>
    <w:r>
      <w:rPr>
        <w:rFonts w:asciiTheme="minorHAnsi" w:hAnsiTheme="minorHAnsi" w:cs="Garamond"/>
        <w:b/>
        <w:bCs/>
        <w:caps/>
        <w:color w:val="000080"/>
      </w:rPr>
      <w:t>2</w:t>
    </w:r>
    <w:r w:rsidRPr="00FC34F7">
      <w:rPr>
        <w:rFonts w:asciiTheme="minorHAnsi" w:hAnsiTheme="minorHAnsi" w:cs="Garamond"/>
        <w:b/>
        <w:bCs/>
        <w:color w:val="000080"/>
        <w:position w:val="10"/>
      </w:rPr>
      <w:t xml:space="preserve">e </w:t>
    </w:r>
    <w:r w:rsidRPr="00FC34F7">
      <w:rPr>
        <w:rFonts w:asciiTheme="minorHAnsi" w:hAnsiTheme="minorHAnsi" w:cs="Garamond"/>
        <w:b/>
        <w:bCs/>
        <w:caps/>
        <w:color w:val="000080"/>
      </w:rPr>
      <w:t>colloque COPIRELEM</w:t>
    </w:r>
  </w:p>
  <w:p w14:paraId="7083D811" w14:textId="77777777" w:rsidR="00F84424" w:rsidRPr="00FC34F7" w:rsidRDefault="00F84424" w:rsidP="00F84424">
    <w:pPr>
      <w:ind w:left="2977" w:hanging="283"/>
      <w:jc w:val="center"/>
      <w:rPr>
        <w:rFonts w:asciiTheme="minorHAnsi" w:hAnsiTheme="minorHAnsi" w:cs="Garamond"/>
        <w:b/>
        <w:bCs/>
        <w:caps/>
        <w:color w:val="000080"/>
      </w:rPr>
    </w:pPr>
    <w:r>
      <w:rPr>
        <w:rFonts w:asciiTheme="minorHAnsi" w:hAnsiTheme="minorHAnsi" w:cs="Garamond"/>
        <w:b/>
        <w:bCs/>
        <w:caps/>
        <w:color w:val="000080"/>
      </w:rPr>
      <w:t>Montpellier du 29 juin au 1</w:t>
    </w:r>
    <w:r w:rsidRPr="00CF7DDC">
      <w:rPr>
        <w:rFonts w:asciiTheme="minorHAnsi" w:hAnsiTheme="minorHAnsi" w:cs="Garamond"/>
        <w:b/>
        <w:bCs/>
        <w:caps/>
        <w:color w:val="000080"/>
        <w:vertAlign w:val="superscript"/>
      </w:rPr>
      <w:t>er</w:t>
    </w:r>
    <w:r>
      <w:rPr>
        <w:rFonts w:asciiTheme="minorHAnsi" w:hAnsiTheme="minorHAnsi" w:cs="Garamond"/>
        <w:b/>
        <w:bCs/>
        <w:caps/>
        <w:color w:val="000080"/>
      </w:rPr>
      <w:t xml:space="preserve"> juillet </w:t>
    </w:r>
    <w:r w:rsidRPr="00FC34F7">
      <w:rPr>
        <w:rFonts w:asciiTheme="minorHAnsi" w:hAnsiTheme="minorHAnsi" w:cs="Garamond"/>
        <w:b/>
        <w:bCs/>
        <w:caps/>
        <w:color w:val="000080"/>
      </w:rPr>
      <w:t>202</w:t>
    </w:r>
    <w:r>
      <w:rPr>
        <w:rFonts w:asciiTheme="minorHAnsi" w:hAnsiTheme="minorHAnsi" w:cs="Garamond"/>
        <w:b/>
        <w:bCs/>
        <w:caps/>
        <w:color w:val="000080"/>
      </w:rPr>
      <w:t>6</w:t>
    </w:r>
  </w:p>
  <w:p w14:paraId="13A6A55C" w14:textId="77777777" w:rsidR="00F84424" w:rsidRDefault="00F8442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BBE"/>
    <w:rsid w:val="000228EE"/>
    <w:rsid w:val="00167792"/>
    <w:rsid w:val="001F3FDF"/>
    <w:rsid w:val="002704A0"/>
    <w:rsid w:val="00366BBE"/>
    <w:rsid w:val="00565DBC"/>
    <w:rsid w:val="005D1575"/>
    <w:rsid w:val="007377D4"/>
    <w:rsid w:val="007925D8"/>
    <w:rsid w:val="008B5E14"/>
    <w:rsid w:val="009F2A0E"/>
    <w:rsid w:val="00C26BA2"/>
    <w:rsid w:val="00C80746"/>
    <w:rsid w:val="00F84424"/>
    <w:rsid w:val="00FC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1CA7B"/>
  <w15:chartTrackingRefBased/>
  <w15:docId w15:val="{2050713E-1B94-4A50-A966-0736678A7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BBE"/>
    <w:pPr>
      <w:spacing w:after="0" w:line="240" w:lineRule="auto"/>
    </w:pPr>
    <w:rPr>
      <w:rFonts w:asciiTheme="majorHAnsi" w:eastAsiaTheme="minorEastAsia" w:hAnsiTheme="majorHAnsi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B5E14"/>
    <w:pPr>
      <w:keepNext/>
      <w:keepLines/>
      <w:spacing w:before="120" w:after="120"/>
      <w:jc w:val="both"/>
      <w:outlineLvl w:val="0"/>
    </w:pPr>
    <w:rPr>
      <w:rFonts w:ascii="Times New Roman" w:eastAsiaTheme="majorEastAsia" w:hAnsi="Times New Roman" w:cstheme="majorBidi"/>
      <w:color w:val="0070C0"/>
      <w:kern w:val="2"/>
      <w:sz w:val="26"/>
      <w:szCs w:val="32"/>
      <w:lang w:val="en-GB"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B5E14"/>
    <w:pPr>
      <w:keepNext/>
      <w:keepLines/>
      <w:spacing w:before="40" w:after="40"/>
      <w:jc w:val="both"/>
      <w:outlineLvl w:val="1"/>
    </w:pPr>
    <w:rPr>
      <w:rFonts w:ascii="Times New Roman" w:eastAsiaTheme="majorEastAsia" w:hAnsi="Times New Roman" w:cstheme="majorBidi"/>
      <w:color w:val="0070C0"/>
      <w:kern w:val="2"/>
      <w:szCs w:val="26"/>
      <w:lang w:val="en-GB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B5E14"/>
    <w:pPr>
      <w:keepNext/>
      <w:keepLines/>
      <w:spacing w:before="40"/>
      <w:jc w:val="both"/>
      <w:outlineLvl w:val="2"/>
    </w:pPr>
    <w:rPr>
      <w:rFonts w:ascii="Times New Roman" w:eastAsiaTheme="majorEastAsia" w:hAnsi="Times New Roman" w:cstheme="majorBidi"/>
      <w:b/>
      <w:i/>
      <w:color w:val="000000" w:themeColor="text1"/>
      <w:kern w:val="2"/>
      <w:lang w:val="en-GB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5E14"/>
    <w:pPr>
      <w:keepNext/>
      <w:keepLines/>
      <w:spacing w:before="40" w:after="40"/>
      <w:jc w:val="both"/>
      <w:outlineLvl w:val="3"/>
    </w:pPr>
    <w:rPr>
      <w:rFonts w:ascii="Times New Roman" w:eastAsiaTheme="majorEastAsia" w:hAnsi="Times New Roman" w:cstheme="majorBidi"/>
      <w:i/>
      <w:iCs/>
      <w:kern w:val="2"/>
      <w:szCs w:val="22"/>
      <w:lang w:val="en-GB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66BBE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en-GB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66BBE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n-GB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66BBE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n-GB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66BBE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n-GB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66BBE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n-GB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8B5E14"/>
    <w:pPr>
      <w:contextualSpacing/>
      <w:jc w:val="both"/>
    </w:pPr>
    <w:rPr>
      <w:rFonts w:ascii="Times New Roman" w:eastAsiaTheme="majorEastAsia" w:hAnsi="Times New Roman" w:cstheme="majorBidi"/>
      <w:spacing w:val="-10"/>
      <w:kern w:val="28"/>
      <w:sz w:val="52"/>
      <w:szCs w:val="56"/>
      <w:lang w:val="en-GB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8B5E14"/>
    <w:rPr>
      <w:rFonts w:ascii="Times New Roman" w:eastAsiaTheme="majorEastAsia" w:hAnsi="Times New Roman" w:cstheme="majorBidi"/>
      <w:spacing w:val="-10"/>
      <w:kern w:val="28"/>
      <w:sz w:val="52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8B5E14"/>
    <w:rPr>
      <w:rFonts w:ascii="Times New Roman" w:eastAsiaTheme="majorEastAsia" w:hAnsi="Times New Roman" w:cstheme="majorBidi"/>
      <w:color w:val="0070C0"/>
      <w:sz w:val="2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B5E14"/>
    <w:rPr>
      <w:rFonts w:ascii="Times New Roman" w:eastAsiaTheme="majorEastAsia" w:hAnsi="Times New Roman" w:cstheme="majorBidi"/>
      <w:color w:val="0070C0"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B5E14"/>
    <w:rPr>
      <w:rFonts w:ascii="Times New Roman" w:eastAsiaTheme="majorEastAsia" w:hAnsi="Times New Roman" w:cstheme="majorBidi"/>
      <w:b/>
      <w:i/>
      <w:color w:val="000000" w:themeColor="text1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8B5E14"/>
    <w:rPr>
      <w:rFonts w:ascii="Times New Roman" w:eastAsiaTheme="majorEastAsia" w:hAnsi="Times New Roman" w:cstheme="majorBidi"/>
      <w:i/>
      <w:iCs/>
      <w:sz w:val="24"/>
    </w:rPr>
  </w:style>
  <w:style w:type="paragraph" w:styleId="Citation">
    <w:name w:val="Quote"/>
    <w:basedOn w:val="Normal"/>
    <w:next w:val="Normal"/>
    <w:link w:val="CitationCar"/>
    <w:uiPriority w:val="29"/>
    <w:qFormat/>
    <w:rsid w:val="00565DBC"/>
    <w:pPr>
      <w:spacing w:before="120" w:after="120"/>
      <w:ind w:left="709" w:right="709"/>
      <w:jc w:val="both"/>
    </w:pPr>
    <w:rPr>
      <w:rFonts w:ascii="Times New Roman" w:eastAsiaTheme="minorHAnsi" w:hAnsi="Times New Roman"/>
      <w:iCs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565DBC"/>
    <w:rPr>
      <w:rFonts w:ascii="Times New Roman" w:hAnsi="Times New Roman"/>
      <w:iCs/>
      <w:color w:val="404040" w:themeColor="text1" w:themeTint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66BBE"/>
    <w:rPr>
      <w:rFonts w:eastAsiaTheme="majorEastAsia" w:cstheme="majorBidi"/>
      <w:color w:val="0F4761" w:themeColor="accent1" w:themeShade="BF"/>
      <w:sz w:val="24"/>
      <w:lang w:val="en-GB"/>
    </w:rPr>
  </w:style>
  <w:style w:type="character" w:customStyle="1" w:styleId="Titre6Car">
    <w:name w:val="Titre 6 Car"/>
    <w:basedOn w:val="Policepardfaut"/>
    <w:link w:val="Titre6"/>
    <w:uiPriority w:val="9"/>
    <w:semiHidden/>
    <w:rsid w:val="00366BBE"/>
    <w:rPr>
      <w:rFonts w:eastAsiaTheme="majorEastAsia" w:cstheme="majorBidi"/>
      <w:i/>
      <w:iCs/>
      <w:color w:val="595959" w:themeColor="text1" w:themeTint="A6"/>
      <w:sz w:val="24"/>
      <w:lang w:val="en-GB"/>
    </w:rPr>
  </w:style>
  <w:style w:type="character" w:customStyle="1" w:styleId="Titre7Car">
    <w:name w:val="Titre 7 Car"/>
    <w:basedOn w:val="Policepardfaut"/>
    <w:link w:val="Titre7"/>
    <w:uiPriority w:val="9"/>
    <w:semiHidden/>
    <w:rsid w:val="00366BBE"/>
    <w:rPr>
      <w:rFonts w:eastAsiaTheme="majorEastAsia" w:cstheme="majorBidi"/>
      <w:color w:val="595959" w:themeColor="text1" w:themeTint="A6"/>
      <w:sz w:val="24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366BBE"/>
    <w:rPr>
      <w:rFonts w:eastAsiaTheme="majorEastAsia" w:cstheme="majorBidi"/>
      <w:i/>
      <w:iCs/>
      <w:color w:val="272727" w:themeColor="text1" w:themeTint="D8"/>
      <w:sz w:val="24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366BBE"/>
    <w:rPr>
      <w:rFonts w:eastAsiaTheme="majorEastAsia" w:cstheme="majorBidi"/>
      <w:color w:val="272727" w:themeColor="text1" w:themeTint="D8"/>
      <w:sz w:val="24"/>
      <w:lang w:val="en-GB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66BBE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366BBE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Paragraphedeliste">
    <w:name w:val="List Paragraph"/>
    <w:basedOn w:val="Normal"/>
    <w:uiPriority w:val="34"/>
    <w:qFormat/>
    <w:rsid w:val="00366BBE"/>
    <w:pPr>
      <w:ind w:left="720"/>
      <w:contextualSpacing/>
      <w:jc w:val="both"/>
    </w:pPr>
    <w:rPr>
      <w:rFonts w:ascii="Times New Roman" w:eastAsiaTheme="minorHAnsi" w:hAnsi="Times New Roman"/>
      <w:kern w:val="2"/>
      <w:szCs w:val="22"/>
      <w:lang w:val="en-GB"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66BB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66B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/>
      <w:i/>
      <w:iCs/>
      <w:color w:val="0F4761" w:themeColor="accent1" w:themeShade="BF"/>
      <w:kern w:val="2"/>
      <w:szCs w:val="22"/>
      <w:lang w:val="en-GB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66BBE"/>
    <w:rPr>
      <w:rFonts w:ascii="Times New Roman" w:hAnsi="Times New Roman"/>
      <w:i/>
      <w:iCs/>
      <w:color w:val="0F4761" w:themeColor="accent1" w:themeShade="BF"/>
      <w:sz w:val="24"/>
      <w:lang w:val="en-GB"/>
    </w:rPr>
  </w:style>
  <w:style w:type="character" w:styleId="Rfrenceintense">
    <w:name w:val="Intense Reference"/>
    <w:basedOn w:val="Policepardfaut"/>
    <w:uiPriority w:val="32"/>
    <w:qFormat/>
    <w:rsid w:val="00366BBE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8442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84424"/>
    <w:rPr>
      <w:rFonts w:asciiTheme="majorHAnsi" w:eastAsiaTheme="minorEastAsia" w:hAnsiTheme="majorHAnsi"/>
      <w:kern w:val="0"/>
      <w:sz w:val="24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F8442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84424"/>
    <w:rPr>
      <w:rFonts w:asciiTheme="majorHAnsi" w:eastAsiaTheme="minorEastAsia" w:hAnsiTheme="majorHAnsi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325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Floriane Wozniak</dc:creator>
  <cp:keywords/>
  <dc:description/>
  <cp:lastModifiedBy>Floriane Wozniak</cp:lastModifiedBy>
  <cp:revision>3</cp:revision>
  <dcterms:created xsi:type="dcterms:W3CDTF">2025-11-09T12:41:00Z</dcterms:created>
  <dcterms:modified xsi:type="dcterms:W3CDTF">2025-11-09T12:48:00Z</dcterms:modified>
</cp:coreProperties>
</file>